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C39E" w14:textId="114DDA27" w:rsidR="00F65144" w:rsidRDefault="0011205C" w:rsidP="0011205C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609786B7" wp14:editId="60F282BE">
            <wp:extent cx="1287780" cy="12877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892" cy="128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0443C" w14:textId="7153D730" w:rsidR="00F65144" w:rsidRPr="00866A84" w:rsidRDefault="00B32E9E" w:rsidP="000756A4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P4 </w:t>
      </w:r>
      <w:r w:rsidR="00F65144" w:rsidRPr="00866A84">
        <w:rPr>
          <w:sz w:val="40"/>
          <w:szCs w:val="40"/>
        </w:rPr>
        <w:t>Sacramental</w:t>
      </w:r>
      <w:r w:rsidR="000756A4" w:rsidRPr="00866A84">
        <w:rPr>
          <w:sz w:val="40"/>
          <w:szCs w:val="40"/>
        </w:rPr>
        <w:t xml:space="preserve"> Preparation: </w:t>
      </w:r>
      <w:r w:rsidR="00866A84" w:rsidRPr="00866A84">
        <w:rPr>
          <w:b/>
          <w:sz w:val="40"/>
          <w:szCs w:val="40"/>
        </w:rPr>
        <w:t>‘</w:t>
      </w:r>
      <w:r w:rsidR="000756A4" w:rsidRPr="00866A84">
        <w:rPr>
          <w:b/>
          <w:sz w:val="40"/>
          <w:szCs w:val="40"/>
        </w:rPr>
        <w:t>Do This in Memory</w:t>
      </w:r>
      <w:r w:rsidR="00866A84">
        <w:rPr>
          <w:b/>
          <w:sz w:val="40"/>
          <w:szCs w:val="40"/>
        </w:rPr>
        <w:t>’</w:t>
      </w:r>
    </w:p>
    <w:p w14:paraId="5AA6A8B5" w14:textId="3E40CD71" w:rsidR="00F65144" w:rsidRPr="00866A84" w:rsidRDefault="00AE730A" w:rsidP="000756A4">
      <w:pPr>
        <w:jc w:val="center"/>
        <w:rPr>
          <w:color w:val="4472C4" w:themeColor="accent1"/>
          <w:sz w:val="36"/>
          <w:szCs w:val="36"/>
        </w:rPr>
      </w:pPr>
      <w:r w:rsidRPr="00866A84">
        <w:rPr>
          <w:color w:val="4472C4" w:themeColor="accent1"/>
          <w:sz w:val="36"/>
          <w:szCs w:val="36"/>
        </w:rPr>
        <w:t xml:space="preserve">St </w:t>
      </w:r>
      <w:r w:rsidR="004015F4">
        <w:rPr>
          <w:color w:val="4472C4" w:themeColor="accent1"/>
          <w:sz w:val="36"/>
          <w:szCs w:val="36"/>
        </w:rPr>
        <w:t>Patrick</w:t>
      </w:r>
      <w:r w:rsidR="00F65144" w:rsidRPr="00866A84">
        <w:rPr>
          <w:color w:val="4472C4" w:themeColor="accent1"/>
          <w:sz w:val="36"/>
          <w:szCs w:val="36"/>
        </w:rPr>
        <w:t>’</w:t>
      </w:r>
      <w:r w:rsidRPr="00866A84">
        <w:rPr>
          <w:color w:val="4472C4" w:themeColor="accent1"/>
          <w:sz w:val="36"/>
          <w:szCs w:val="36"/>
        </w:rPr>
        <w:t>s Primary School</w:t>
      </w:r>
      <w:r w:rsidR="00B32E9E">
        <w:rPr>
          <w:color w:val="4472C4" w:themeColor="accent1"/>
          <w:sz w:val="36"/>
          <w:szCs w:val="36"/>
        </w:rPr>
        <w:t xml:space="preserve"> in</w:t>
      </w:r>
    </w:p>
    <w:p w14:paraId="08FF61E8" w14:textId="2DCE9E57" w:rsidR="0011205C" w:rsidRPr="0011205C" w:rsidRDefault="00AE730A" w:rsidP="000756A4">
      <w:pPr>
        <w:jc w:val="center"/>
        <w:rPr>
          <w:b/>
          <w:sz w:val="44"/>
          <w:szCs w:val="44"/>
          <w:u w:val="single"/>
        </w:rPr>
      </w:pPr>
      <w:r w:rsidRPr="0011205C">
        <w:rPr>
          <w:b/>
          <w:sz w:val="44"/>
          <w:szCs w:val="44"/>
          <w:u w:val="single"/>
        </w:rPr>
        <w:t xml:space="preserve">St </w:t>
      </w:r>
      <w:r w:rsidR="004015F4">
        <w:rPr>
          <w:b/>
          <w:sz w:val="44"/>
          <w:szCs w:val="44"/>
          <w:u w:val="single"/>
        </w:rPr>
        <w:t>Patrick</w:t>
      </w:r>
      <w:r w:rsidR="00F65144" w:rsidRPr="0011205C">
        <w:rPr>
          <w:b/>
          <w:sz w:val="44"/>
          <w:szCs w:val="44"/>
          <w:u w:val="single"/>
        </w:rPr>
        <w:t>’</w:t>
      </w:r>
      <w:r w:rsidRPr="0011205C">
        <w:rPr>
          <w:b/>
          <w:sz w:val="44"/>
          <w:szCs w:val="44"/>
          <w:u w:val="single"/>
        </w:rPr>
        <w:t xml:space="preserve">s Church, </w:t>
      </w:r>
      <w:r w:rsidR="004015F4">
        <w:rPr>
          <w:b/>
          <w:sz w:val="44"/>
          <w:szCs w:val="44"/>
          <w:u w:val="single"/>
        </w:rPr>
        <w:t>Pennyburn</w:t>
      </w:r>
      <w:r w:rsidR="0011205C">
        <w:rPr>
          <w:b/>
          <w:sz w:val="44"/>
          <w:szCs w:val="44"/>
          <w:u w:val="single"/>
        </w:rPr>
        <w:t>:</w:t>
      </w:r>
    </w:p>
    <w:p w14:paraId="4818C271" w14:textId="3EF0E1E6" w:rsidR="0011205C" w:rsidRDefault="004015F4" w:rsidP="000756A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 Patrick’s Primary School</w:t>
      </w:r>
      <w:r w:rsidR="0011205C">
        <w:rPr>
          <w:b/>
          <w:sz w:val="32"/>
          <w:szCs w:val="32"/>
          <w:u w:val="single"/>
        </w:rPr>
        <w:t xml:space="preserve">- </w:t>
      </w:r>
      <w:r>
        <w:rPr>
          <w:b/>
          <w:sz w:val="32"/>
          <w:szCs w:val="32"/>
          <w:u w:val="single"/>
        </w:rPr>
        <w:t xml:space="preserve">12.15PM </w:t>
      </w:r>
      <w:r w:rsidR="0011205C">
        <w:rPr>
          <w:b/>
          <w:sz w:val="32"/>
          <w:szCs w:val="32"/>
          <w:u w:val="single"/>
        </w:rPr>
        <w:t>MASS</w:t>
      </w:r>
    </w:p>
    <w:p w14:paraId="7A2FCB78" w14:textId="7BA60009" w:rsidR="000756A4" w:rsidRPr="00866A84" w:rsidRDefault="00F65144" w:rsidP="000756A4">
      <w:pPr>
        <w:jc w:val="center"/>
        <w:rPr>
          <w:sz w:val="28"/>
          <w:szCs w:val="28"/>
        </w:rPr>
      </w:pPr>
      <w:r w:rsidRPr="00866A84">
        <w:rPr>
          <w:sz w:val="28"/>
          <w:szCs w:val="28"/>
        </w:rPr>
        <w:t>Please find a list of dates for the Sundays when we will celebrate the First Communion</w:t>
      </w:r>
      <w:r w:rsidR="00AE730A" w:rsidRPr="00866A84">
        <w:rPr>
          <w:sz w:val="28"/>
          <w:szCs w:val="28"/>
        </w:rPr>
        <w:t xml:space="preserve"> programme at</w:t>
      </w:r>
      <w:r w:rsidR="00AE730A" w:rsidRPr="00B32E9E">
        <w:rPr>
          <w:sz w:val="28"/>
          <w:szCs w:val="28"/>
        </w:rPr>
        <w:t xml:space="preserve"> </w:t>
      </w:r>
      <w:r w:rsidR="0011205C" w:rsidRPr="00B32E9E">
        <w:rPr>
          <w:sz w:val="28"/>
          <w:szCs w:val="28"/>
        </w:rPr>
        <w:t>the</w:t>
      </w:r>
      <w:r w:rsidR="004015F4">
        <w:rPr>
          <w:sz w:val="28"/>
          <w:szCs w:val="28"/>
          <w:u w:val="single"/>
        </w:rPr>
        <w:t xml:space="preserve"> </w:t>
      </w:r>
      <w:r w:rsidR="004015F4" w:rsidRPr="004015F4">
        <w:rPr>
          <w:sz w:val="28"/>
          <w:szCs w:val="28"/>
          <w:u w:val="single"/>
        </w:rPr>
        <w:t>12</w:t>
      </w:r>
      <w:r w:rsidR="0011205C" w:rsidRPr="004015F4">
        <w:rPr>
          <w:sz w:val="28"/>
          <w:szCs w:val="28"/>
          <w:u w:val="single"/>
        </w:rPr>
        <w:t>.</w:t>
      </w:r>
      <w:r w:rsidR="004015F4" w:rsidRPr="004015F4">
        <w:rPr>
          <w:sz w:val="28"/>
          <w:szCs w:val="28"/>
          <w:u w:val="single"/>
        </w:rPr>
        <w:t>15</w:t>
      </w:r>
      <w:r w:rsidR="0011205C" w:rsidRPr="004015F4">
        <w:rPr>
          <w:sz w:val="28"/>
          <w:szCs w:val="28"/>
          <w:u w:val="single"/>
        </w:rPr>
        <w:t>am Mass</w:t>
      </w:r>
      <w:r w:rsidR="00AE730A" w:rsidRPr="004015F4">
        <w:rPr>
          <w:sz w:val="28"/>
          <w:szCs w:val="28"/>
          <w:u w:val="single"/>
        </w:rPr>
        <w:t xml:space="preserve"> in St </w:t>
      </w:r>
      <w:r w:rsidR="004015F4">
        <w:rPr>
          <w:sz w:val="28"/>
          <w:szCs w:val="28"/>
          <w:u w:val="single"/>
        </w:rPr>
        <w:t>Patrick</w:t>
      </w:r>
      <w:r w:rsidRPr="004015F4">
        <w:rPr>
          <w:sz w:val="28"/>
          <w:szCs w:val="28"/>
          <w:u w:val="single"/>
        </w:rPr>
        <w:t>’s</w:t>
      </w:r>
      <w:r w:rsidR="004015F4" w:rsidRPr="004015F4">
        <w:rPr>
          <w:sz w:val="28"/>
          <w:szCs w:val="28"/>
          <w:u w:val="single"/>
        </w:rPr>
        <w:t xml:space="preserve"> </w:t>
      </w:r>
      <w:r w:rsidRPr="004015F4">
        <w:rPr>
          <w:sz w:val="28"/>
          <w:szCs w:val="28"/>
          <w:u w:val="single"/>
        </w:rPr>
        <w:t>Church</w:t>
      </w:r>
      <w:r w:rsidRPr="00866A84">
        <w:rPr>
          <w:sz w:val="28"/>
          <w:szCs w:val="28"/>
        </w:rPr>
        <w:t>. This is an important part of preparation for the sacraments and we would encourage family members to attend. Children from the variou</w:t>
      </w:r>
      <w:r w:rsidR="000756A4" w:rsidRPr="00866A84">
        <w:rPr>
          <w:sz w:val="28"/>
          <w:szCs w:val="28"/>
        </w:rPr>
        <w:t>s P4 classes will lead the masses throughout the year.</w:t>
      </w:r>
    </w:p>
    <w:p w14:paraId="169DB15C" w14:textId="77777777" w:rsidR="000756A4" w:rsidRDefault="000756A4" w:rsidP="00F65144">
      <w:pPr>
        <w:jc w:val="center"/>
        <w:rPr>
          <w:sz w:val="24"/>
          <w:szCs w:val="24"/>
        </w:rPr>
      </w:pPr>
    </w:p>
    <w:p w14:paraId="6671299E" w14:textId="2223DB5C" w:rsidR="00866A84" w:rsidRPr="0086244B" w:rsidRDefault="0011205C" w:rsidP="00866A84">
      <w:pPr>
        <w:pStyle w:val="ListParagraph"/>
        <w:numPr>
          <w:ilvl w:val="0"/>
          <w:numId w:val="1"/>
        </w:numPr>
        <w:ind w:left="644"/>
        <w:rPr>
          <w:b/>
          <w:sz w:val="28"/>
          <w:szCs w:val="28"/>
        </w:rPr>
      </w:pPr>
      <w:bookmarkStart w:id="0" w:name="_Hlk522871167"/>
      <w:r>
        <w:rPr>
          <w:b/>
          <w:sz w:val="28"/>
          <w:szCs w:val="28"/>
        </w:rPr>
        <w:t>Sunday 1</w:t>
      </w:r>
      <w:r w:rsidRPr="0011205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October</w:t>
      </w:r>
      <w:r w:rsidR="00866A84" w:rsidRPr="008624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="00866A84" w:rsidRPr="0086244B">
        <w:rPr>
          <w:b/>
          <w:sz w:val="28"/>
          <w:szCs w:val="28"/>
        </w:rPr>
        <w:t>- Enrolment Mass</w:t>
      </w:r>
    </w:p>
    <w:p w14:paraId="1E567D8C" w14:textId="7E840CB0" w:rsidR="00866A84" w:rsidRPr="0086244B" w:rsidRDefault="00866A84" w:rsidP="00866A84">
      <w:pPr>
        <w:pStyle w:val="ListParagraph"/>
        <w:numPr>
          <w:ilvl w:val="0"/>
          <w:numId w:val="1"/>
        </w:numPr>
        <w:ind w:left="644"/>
        <w:rPr>
          <w:b/>
          <w:sz w:val="28"/>
          <w:szCs w:val="28"/>
        </w:rPr>
      </w:pPr>
      <w:r w:rsidRPr="0086244B">
        <w:rPr>
          <w:b/>
          <w:sz w:val="28"/>
          <w:szCs w:val="28"/>
        </w:rPr>
        <w:t>Sunday 2</w:t>
      </w:r>
      <w:r w:rsidR="0011205C">
        <w:rPr>
          <w:b/>
          <w:sz w:val="28"/>
          <w:szCs w:val="28"/>
        </w:rPr>
        <w:t>2</w:t>
      </w:r>
      <w:r w:rsidR="0011205C">
        <w:rPr>
          <w:b/>
          <w:sz w:val="28"/>
          <w:szCs w:val="28"/>
          <w:vertAlign w:val="superscript"/>
        </w:rPr>
        <w:t>nd</w:t>
      </w:r>
      <w:r w:rsidRPr="0086244B">
        <w:rPr>
          <w:b/>
          <w:sz w:val="28"/>
          <w:szCs w:val="28"/>
        </w:rPr>
        <w:t xml:space="preserve"> October 20</w:t>
      </w:r>
      <w:r w:rsidR="0011205C">
        <w:rPr>
          <w:b/>
          <w:sz w:val="28"/>
          <w:szCs w:val="28"/>
        </w:rPr>
        <w:t>23</w:t>
      </w:r>
    </w:p>
    <w:p w14:paraId="771B33F4" w14:textId="69B91240" w:rsidR="00866A84" w:rsidRPr="0086244B" w:rsidRDefault="0011205C" w:rsidP="00866A84">
      <w:pPr>
        <w:pStyle w:val="ListParagraph"/>
        <w:numPr>
          <w:ilvl w:val="0"/>
          <w:numId w:val="1"/>
        </w:numPr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66A84" w:rsidRPr="0086244B">
        <w:rPr>
          <w:b/>
          <w:sz w:val="28"/>
          <w:szCs w:val="28"/>
        </w:rPr>
        <w:t xml:space="preserve">unday </w:t>
      </w:r>
      <w:r>
        <w:rPr>
          <w:b/>
          <w:sz w:val="28"/>
          <w:szCs w:val="28"/>
        </w:rPr>
        <w:t>19</w:t>
      </w:r>
      <w:r w:rsidR="00866A84" w:rsidRPr="0086244B">
        <w:rPr>
          <w:b/>
          <w:sz w:val="28"/>
          <w:szCs w:val="28"/>
          <w:vertAlign w:val="superscript"/>
        </w:rPr>
        <w:t>th</w:t>
      </w:r>
      <w:r w:rsidR="00866A84" w:rsidRPr="0086244B">
        <w:rPr>
          <w:b/>
          <w:sz w:val="28"/>
          <w:szCs w:val="28"/>
        </w:rPr>
        <w:t xml:space="preserve"> November 20</w:t>
      </w:r>
      <w:r>
        <w:rPr>
          <w:b/>
          <w:sz w:val="28"/>
          <w:szCs w:val="28"/>
        </w:rPr>
        <w:t>23</w:t>
      </w:r>
    </w:p>
    <w:p w14:paraId="69A51E82" w14:textId="55032290" w:rsidR="00866A84" w:rsidRPr="0086244B" w:rsidRDefault="00866A84" w:rsidP="00866A84">
      <w:pPr>
        <w:pStyle w:val="ListParagraph"/>
        <w:numPr>
          <w:ilvl w:val="0"/>
          <w:numId w:val="1"/>
        </w:numPr>
        <w:ind w:left="644"/>
        <w:rPr>
          <w:b/>
          <w:sz w:val="28"/>
          <w:szCs w:val="28"/>
        </w:rPr>
      </w:pPr>
      <w:r w:rsidRPr="0086244B">
        <w:rPr>
          <w:b/>
          <w:sz w:val="28"/>
          <w:szCs w:val="28"/>
        </w:rPr>
        <w:t>Sunday 1</w:t>
      </w:r>
      <w:r w:rsidR="0011205C">
        <w:rPr>
          <w:b/>
          <w:sz w:val="28"/>
          <w:szCs w:val="28"/>
        </w:rPr>
        <w:t>0</w:t>
      </w:r>
      <w:r w:rsidRPr="0086244B">
        <w:rPr>
          <w:b/>
          <w:sz w:val="28"/>
          <w:szCs w:val="28"/>
          <w:vertAlign w:val="superscript"/>
        </w:rPr>
        <w:t>th</w:t>
      </w:r>
      <w:r w:rsidRPr="0086244B">
        <w:rPr>
          <w:b/>
          <w:sz w:val="28"/>
          <w:szCs w:val="28"/>
        </w:rPr>
        <w:t xml:space="preserve"> December 20</w:t>
      </w:r>
      <w:r w:rsidR="0011205C">
        <w:rPr>
          <w:b/>
          <w:sz w:val="28"/>
          <w:szCs w:val="28"/>
        </w:rPr>
        <w:t>23</w:t>
      </w:r>
    </w:p>
    <w:p w14:paraId="7E905FA1" w14:textId="5B7D6A78" w:rsidR="00866A84" w:rsidRPr="0086244B" w:rsidRDefault="0011205C" w:rsidP="00866A84">
      <w:pPr>
        <w:pStyle w:val="ListParagraph"/>
        <w:numPr>
          <w:ilvl w:val="0"/>
          <w:numId w:val="1"/>
        </w:numPr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Sunday 14</w:t>
      </w:r>
      <w:r w:rsidRPr="0011205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</w:t>
      </w:r>
      <w:r w:rsidR="00440DDB">
        <w:rPr>
          <w:b/>
          <w:sz w:val="28"/>
          <w:szCs w:val="28"/>
        </w:rPr>
        <w:t>4</w:t>
      </w:r>
    </w:p>
    <w:p w14:paraId="03B18DBE" w14:textId="69672A78" w:rsidR="00866A84" w:rsidRPr="0086244B" w:rsidRDefault="0011205C" w:rsidP="00866A84">
      <w:pPr>
        <w:pStyle w:val="ListParagraph"/>
        <w:numPr>
          <w:ilvl w:val="0"/>
          <w:numId w:val="1"/>
        </w:numPr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Sunday 25</w:t>
      </w:r>
      <w:r w:rsidRPr="0011205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202</w:t>
      </w:r>
      <w:r w:rsidR="00440DDB">
        <w:rPr>
          <w:b/>
          <w:sz w:val="28"/>
          <w:szCs w:val="28"/>
        </w:rPr>
        <w:t>4</w:t>
      </w:r>
    </w:p>
    <w:p w14:paraId="4D975504" w14:textId="6EAE585C" w:rsidR="00866A84" w:rsidRPr="0086244B" w:rsidRDefault="0011205C" w:rsidP="00866A84">
      <w:pPr>
        <w:pStyle w:val="ListParagraph"/>
        <w:numPr>
          <w:ilvl w:val="0"/>
          <w:numId w:val="1"/>
        </w:numPr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66A84" w:rsidRPr="0086244B">
        <w:rPr>
          <w:b/>
          <w:sz w:val="28"/>
          <w:szCs w:val="28"/>
        </w:rPr>
        <w:t xml:space="preserve">unday </w:t>
      </w:r>
      <w:r>
        <w:rPr>
          <w:b/>
          <w:sz w:val="28"/>
          <w:szCs w:val="28"/>
        </w:rPr>
        <w:t>24</w:t>
      </w:r>
      <w:r w:rsidRPr="0011205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866A84" w:rsidRPr="0086244B">
        <w:rPr>
          <w:b/>
          <w:sz w:val="28"/>
          <w:szCs w:val="28"/>
        </w:rPr>
        <w:t>March 2</w:t>
      </w:r>
      <w:r>
        <w:rPr>
          <w:b/>
          <w:sz w:val="28"/>
          <w:szCs w:val="28"/>
        </w:rPr>
        <w:t>02</w:t>
      </w:r>
      <w:r w:rsidR="00440DD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 Palm Sunday</w:t>
      </w:r>
    </w:p>
    <w:p w14:paraId="47DF5BC5" w14:textId="31E91F38" w:rsidR="00CF5D24" w:rsidRDefault="00866A84" w:rsidP="005D39DF">
      <w:pPr>
        <w:pStyle w:val="ListParagraph"/>
        <w:numPr>
          <w:ilvl w:val="0"/>
          <w:numId w:val="1"/>
        </w:numPr>
        <w:ind w:left="644"/>
        <w:rPr>
          <w:b/>
          <w:sz w:val="28"/>
          <w:szCs w:val="28"/>
        </w:rPr>
      </w:pPr>
      <w:r w:rsidRPr="0086244B">
        <w:rPr>
          <w:b/>
          <w:sz w:val="28"/>
          <w:szCs w:val="28"/>
        </w:rPr>
        <w:t xml:space="preserve">Sunday </w:t>
      </w:r>
      <w:r w:rsidR="0022176C">
        <w:rPr>
          <w:b/>
          <w:sz w:val="28"/>
          <w:szCs w:val="28"/>
        </w:rPr>
        <w:t>2</w:t>
      </w:r>
      <w:r w:rsidR="0022176C" w:rsidRPr="0022176C">
        <w:rPr>
          <w:b/>
          <w:sz w:val="28"/>
          <w:szCs w:val="28"/>
          <w:vertAlign w:val="superscript"/>
        </w:rPr>
        <w:t>nd</w:t>
      </w:r>
      <w:r w:rsidR="0022176C">
        <w:rPr>
          <w:b/>
          <w:sz w:val="28"/>
          <w:szCs w:val="28"/>
        </w:rPr>
        <w:t xml:space="preserve"> June</w:t>
      </w:r>
      <w:r w:rsidR="00B32E9E">
        <w:rPr>
          <w:b/>
          <w:sz w:val="28"/>
          <w:szCs w:val="28"/>
        </w:rPr>
        <w:t xml:space="preserve"> 202</w:t>
      </w:r>
      <w:r w:rsidR="00440DDB">
        <w:rPr>
          <w:b/>
          <w:sz w:val="28"/>
          <w:szCs w:val="28"/>
        </w:rPr>
        <w:t>4</w:t>
      </w:r>
      <w:r w:rsidRPr="0086244B">
        <w:rPr>
          <w:b/>
          <w:sz w:val="28"/>
          <w:szCs w:val="28"/>
        </w:rPr>
        <w:t xml:space="preserve"> – Feast of Corpus Christi</w:t>
      </w:r>
      <w:bookmarkEnd w:id="0"/>
      <w:r w:rsidR="00B32E9E">
        <w:rPr>
          <w:b/>
          <w:sz w:val="28"/>
          <w:szCs w:val="28"/>
        </w:rPr>
        <w:t>.</w:t>
      </w:r>
    </w:p>
    <w:p w14:paraId="1C02F02B" w14:textId="77777777" w:rsidR="00CF5D24" w:rsidRPr="00CF5D24" w:rsidRDefault="00CF5D24" w:rsidP="00CF5D24">
      <w:pPr>
        <w:pStyle w:val="ListParagraph"/>
        <w:ind w:left="644"/>
        <w:rPr>
          <w:b/>
          <w:sz w:val="28"/>
          <w:szCs w:val="28"/>
        </w:rPr>
      </w:pPr>
    </w:p>
    <w:p w14:paraId="5FD2FF90" w14:textId="2168ADC6" w:rsidR="005D39DF" w:rsidRPr="00440DDB" w:rsidRDefault="005D39DF" w:rsidP="00CF5D24">
      <w:pPr>
        <w:spacing w:after="0"/>
        <w:rPr>
          <w:b/>
          <w:color w:val="4472C4" w:themeColor="accent1"/>
          <w:sz w:val="36"/>
          <w:szCs w:val="36"/>
        </w:rPr>
      </w:pPr>
      <w:r w:rsidRPr="00440DDB">
        <w:rPr>
          <w:b/>
          <w:color w:val="4472C4" w:themeColor="accent1"/>
          <w:sz w:val="36"/>
          <w:szCs w:val="36"/>
        </w:rPr>
        <w:t>First Holy Communion Date:</w:t>
      </w:r>
    </w:p>
    <w:p w14:paraId="1812ABCC" w14:textId="3589C91A" w:rsidR="0086244B" w:rsidRPr="00B32E9E" w:rsidRDefault="005D39DF" w:rsidP="00CF5D24">
      <w:pPr>
        <w:spacing w:after="0"/>
        <w:rPr>
          <w:b/>
          <w:sz w:val="32"/>
          <w:szCs w:val="32"/>
        </w:rPr>
      </w:pPr>
      <w:r w:rsidRPr="00B32E9E">
        <w:rPr>
          <w:b/>
          <w:sz w:val="32"/>
          <w:szCs w:val="32"/>
        </w:rPr>
        <w:t xml:space="preserve">St </w:t>
      </w:r>
      <w:r w:rsidR="004015F4">
        <w:rPr>
          <w:b/>
          <w:sz w:val="32"/>
          <w:szCs w:val="32"/>
        </w:rPr>
        <w:t>Patrick</w:t>
      </w:r>
      <w:r w:rsidRPr="00B32E9E">
        <w:rPr>
          <w:b/>
          <w:sz w:val="32"/>
          <w:szCs w:val="32"/>
        </w:rPr>
        <w:t>’s Primary School:</w:t>
      </w:r>
      <w:r w:rsidR="0086244B" w:rsidRPr="00B32E9E">
        <w:rPr>
          <w:b/>
          <w:sz w:val="32"/>
          <w:szCs w:val="32"/>
        </w:rPr>
        <w:t xml:space="preserve">  </w:t>
      </w:r>
      <w:r w:rsidR="00B32E9E">
        <w:rPr>
          <w:b/>
          <w:sz w:val="32"/>
          <w:szCs w:val="32"/>
        </w:rPr>
        <w:t>Friday 19</w:t>
      </w:r>
      <w:r w:rsidR="00B32E9E" w:rsidRPr="00B32E9E">
        <w:rPr>
          <w:b/>
          <w:sz w:val="32"/>
          <w:szCs w:val="32"/>
          <w:vertAlign w:val="superscript"/>
        </w:rPr>
        <w:t>th</w:t>
      </w:r>
      <w:r w:rsidR="00B32E9E">
        <w:rPr>
          <w:b/>
          <w:sz w:val="32"/>
          <w:szCs w:val="32"/>
        </w:rPr>
        <w:t xml:space="preserve"> April 202</w:t>
      </w:r>
      <w:r w:rsidR="00440DDB">
        <w:rPr>
          <w:b/>
          <w:sz w:val="32"/>
          <w:szCs w:val="32"/>
        </w:rPr>
        <w:t>4 – 12pm</w:t>
      </w:r>
      <w:r w:rsidR="004015F4">
        <w:rPr>
          <w:b/>
          <w:sz w:val="32"/>
          <w:szCs w:val="32"/>
        </w:rPr>
        <w:t xml:space="preserve"> &amp; 2pm</w:t>
      </w:r>
    </w:p>
    <w:p w14:paraId="7AAADB8B" w14:textId="07B56EDE" w:rsidR="00CF5D24" w:rsidRDefault="00CF5D24" w:rsidP="000756A4">
      <w:pPr>
        <w:jc w:val="both"/>
      </w:pPr>
    </w:p>
    <w:sectPr w:rsidR="00CF5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917E7"/>
    <w:multiLevelType w:val="hybridMultilevel"/>
    <w:tmpl w:val="3A08B7E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63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4"/>
    <w:rsid w:val="00035152"/>
    <w:rsid w:val="000756A4"/>
    <w:rsid w:val="0011205C"/>
    <w:rsid w:val="0022176C"/>
    <w:rsid w:val="002D5260"/>
    <w:rsid w:val="003F49A6"/>
    <w:rsid w:val="004015F4"/>
    <w:rsid w:val="00440DDB"/>
    <w:rsid w:val="004B7D27"/>
    <w:rsid w:val="005D39DF"/>
    <w:rsid w:val="0086244B"/>
    <w:rsid w:val="00866A84"/>
    <w:rsid w:val="00894DA7"/>
    <w:rsid w:val="00A62527"/>
    <w:rsid w:val="00AE730A"/>
    <w:rsid w:val="00B32E9E"/>
    <w:rsid w:val="00CD6BB3"/>
    <w:rsid w:val="00CF5D24"/>
    <w:rsid w:val="00F65144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A3D2"/>
  <w15:chartTrackingRefBased/>
  <w15:docId w15:val="{78E26C14-F9FB-4FDA-A07F-2FA07080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Kelly</dc:creator>
  <cp:keywords/>
  <dc:description/>
  <cp:lastModifiedBy>claire mccusker</cp:lastModifiedBy>
  <cp:revision>2</cp:revision>
  <cp:lastPrinted>2023-09-19T11:15:00Z</cp:lastPrinted>
  <dcterms:created xsi:type="dcterms:W3CDTF">2023-09-21T16:25:00Z</dcterms:created>
  <dcterms:modified xsi:type="dcterms:W3CDTF">2023-09-21T16:25:00Z</dcterms:modified>
</cp:coreProperties>
</file>